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BAA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MONTROSE COUNCIL MEETING</w:t>
      </w:r>
    </w:p>
    <w:p w14:paraId="54ECB69B" w14:textId="24A56A11" w:rsidR="00EA2408" w:rsidRPr="00FB084B" w:rsidRDefault="00BD707B" w:rsidP="00EA2408">
      <w:pPr>
        <w:spacing w:after="0" w:line="240" w:lineRule="auto"/>
        <w:jc w:val="center"/>
        <w:rPr>
          <w:rFonts w:eastAsiaTheme="minorEastAsia" w:cs="Arial"/>
          <w:b/>
        </w:rPr>
      </w:pPr>
      <w:r>
        <w:rPr>
          <w:rFonts w:eastAsiaTheme="minorEastAsia" w:cs="Arial"/>
          <w:b/>
        </w:rPr>
        <w:t>November 12</w:t>
      </w:r>
      <w:r w:rsidR="00EA2408">
        <w:rPr>
          <w:rFonts w:eastAsiaTheme="minorEastAsia" w:cs="Arial"/>
          <w:b/>
        </w:rPr>
        <w:t>, 2025</w:t>
      </w:r>
    </w:p>
    <w:p w14:paraId="18264DF3" w14:textId="2644357E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Regular Meeting</w:t>
      </w:r>
      <w:r w:rsidR="001575C2">
        <w:rPr>
          <w:rFonts w:eastAsiaTheme="minorEastAsia" w:cs="Arial"/>
          <w:b/>
        </w:rPr>
        <w:t xml:space="preserve"> </w:t>
      </w:r>
    </w:p>
    <w:p w14:paraId="10891D80" w14:textId="77777777" w:rsidR="00EA2408" w:rsidRPr="00AF3958" w:rsidRDefault="00EA2408" w:rsidP="00EA2408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73D7025" w14:textId="65C00FCA" w:rsidR="00EA2408" w:rsidRPr="00AF3958" w:rsidRDefault="00AE0201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Meeting</w:t>
      </w:r>
      <w:r w:rsidR="00EA2408">
        <w:rPr>
          <w:rFonts w:eastAsiaTheme="minorEastAsia" w:cs="Arial"/>
        </w:rPr>
        <w:t xml:space="preserve"> called to order at 4:30 p.m. </w:t>
      </w:r>
      <w:r w:rsidR="00EA2408" w:rsidRPr="00AF3958">
        <w:rPr>
          <w:rFonts w:eastAsiaTheme="minorEastAsia" w:cs="Arial"/>
        </w:rPr>
        <w:t>Mayor Mullins presiding.</w:t>
      </w:r>
    </w:p>
    <w:p w14:paraId="0B042192" w14:textId="78E4C299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Present: </w:t>
      </w:r>
      <w:r w:rsidR="00BD707B">
        <w:rPr>
          <w:rFonts w:eastAsiaTheme="minorEastAsia" w:cs="Arial"/>
        </w:rPr>
        <w:t>Junkins</w:t>
      </w:r>
      <w:r>
        <w:rPr>
          <w:rFonts w:eastAsiaTheme="minorEastAsia" w:cs="Arial"/>
        </w:rPr>
        <w:t xml:space="preserve">, </w:t>
      </w:r>
      <w:r w:rsidR="001575C2">
        <w:rPr>
          <w:rFonts w:eastAsiaTheme="minorEastAsia" w:cs="Arial"/>
        </w:rPr>
        <w:t>Holland</w:t>
      </w:r>
      <w:r w:rsidR="00B322CC">
        <w:rPr>
          <w:rFonts w:eastAsiaTheme="minorEastAsia" w:cs="Arial"/>
        </w:rPr>
        <w:t>, Sciumbato</w:t>
      </w:r>
      <w:r w:rsidR="00BD707B">
        <w:rPr>
          <w:rFonts w:eastAsiaTheme="minorEastAsia" w:cs="Arial"/>
        </w:rPr>
        <w:t>, Uhlmeyer</w:t>
      </w:r>
    </w:p>
    <w:p w14:paraId="3888A7B2" w14:textId="127C0070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Absent:</w:t>
      </w:r>
      <w:r w:rsidR="00B322CC">
        <w:rPr>
          <w:rFonts w:eastAsiaTheme="minorEastAsia" w:cs="Arial"/>
        </w:rPr>
        <w:t xml:space="preserve"> </w:t>
      </w:r>
      <w:r w:rsidR="00BD707B">
        <w:rPr>
          <w:rFonts w:eastAsiaTheme="minorEastAsia" w:cs="Arial"/>
        </w:rPr>
        <w:t>Rubey</w:t>
      </w:r>
    </w:p>
    <w:p w14:paraId="6D962058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</w:p>
    <w:p w14:paraId="3363B127" w14:textId="1DAA7710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Motion made by </w:t>
      </w:r>
      <w:r w:rsidR="00BD707B">
        <w:rPr>
          <w:rFonts w:eastAsiaTheme="minorEastAsia" w:cs="Arial"/>
        </w:rPr>
        <w:t>Sciumbato</w:t>
      </w:r>
      <w:r>
        <w:rPr>
          <w:rFonts w:eastAsiaTheme="minorEastAsia" w:cs="Arial"/>
        </w:rPr>
        <w:t xml:space="preserve"> and seconded by </w:t>
      </w:r>
      <w:r w:rsidR="00BD707B">
        <w:rPr>
          <w:rFonts w:eastAsiaTheme="minorEastAsia" w:cs="Arial"/>
        </w:rPr>
        <w:t>Holland</w:t>
      </w:r>
      <w:r>
        <w:rPr>
          <w:rFonts w:eastAsiaTheme="minorEastAsia" w:cs="Arial"/>
        </w:rPr>
        <w:t xml:space="preserve"> </w:t>
      </w:r>
      <w:r w:rsidRPr="00AF3958">
        <w:rPr>
          <w:rFonts w:eastAsiaTheme="minorEastAsia" w:cs="Arial"/>
        </w:rPr>
        <w:t xml:space="preserve">approving Consent Agenda as written. All </w:t>
      </w:r>
      <w:proofErr w:type="gramStart"/>
      <w:r w:rsidRPr="00AF3958">
        <w:rPr>
          <w:rFonts w:eastAsiaTheme="minorEastAsia" w:cs="Arial"/>
        </w:rPr>
        <w:t>ayes</w:t>
      </w:r>
      <w:proofErr w:type="gramEnd"/>
      <w:r w:rsidRPr="00AF3958">
        <w:rPr>
          <w:rFonts w:eastAsiaTheme="minorEastAsia" w:cs="Arial"/>
        </w:rPr>
        <w:t xml:space="preserve">. </w:t>
      </w:r>
      <w:r w:rsidR="00BD707B">
        <w:rPr>
          <w:rFonts w:eastAsiaTheme="minorEastAsia" w:cs="Arial"/>
        </w:rPr>
        <w:t xml:space="preserve">October 8, </w:t>
      </w:r>
      <w:proofErr w:type="gramStart"/>
      <w:r w:rsidR="00BD707B">
        <w:rPr>
          <w:rFonts w:eastAsiaTheme="minorEastAsia" w:cs="Arial"/>
        </w:rPr>
        <w:t>2025</w:t>
      </w:r>
      <w:proofErr w:type="gramEnd"/>
      <w:r>
        <w:rPr>
          <w:rFonts w:eastAsiaTheme="minorEastAsia" w:cs="Arial"/>
        </w:rPr>
        <w:t xml:space="preserve"> Minutes; </w:t>
      </w:r>
      <w:r w:rsidR="00BD707B">
        <w:rPr>
          <w:rFonts w:eastAsiaTheme="minorEastAsia" w:cs="Arial"/>
        </w:rPr>
        <w:t>October</w:t>
      </w:r>
      <w:r>
        <w:rPr>
          <w:rFonts w:eastAsiaTheme="minorEastAsia" w:cs="Arial"/>
        </w:rPr>
        <w:t xml:space="preserve"> 2025 Treasurer’s Report; Payment of Claims.</w:t>
      </w:r>
    </w:p>
    <w:p w14:paraId="128FEF46" w14:textId="77777777" w:rsidR="00EA2408" w:rsidRDefault="00EA2408" w:rsidP="00EA2408">
      <w:pPr>
        <w:spacing w:after="0" w:line="240" w:lineRule="auto"/>
        <w:rPr>
          <w:rFonts w:eastAsiaTheme="minorEastAsia" w:cs="Arial"/>
        </w:rPr>
      </w:pPr>
    </w:p>
    <w:tbl>
      <w:tblPr>
        <w:tblW w:w="7500" w:type="dxa"/>
        <w:tblLook w:val="04A0" w:firstRow="1" w:lastRow="0" w:firstColumn="1" w:lastColumn="0" w:noHBand="0" w:noVBand="1"/>
      </w:tblPr>
      <w:tblGrid>
        <w:gridCol w:w="3260"/>
        <w:gridCol w:w="3280"/>
        <w:gridCol w:w="1112"/>
      </w:tblGrid>
      <w:tr w:rsidR="00BD707B" w:rsidRPr="00BD707B" w14:paraId="74CF58A9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4C78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ACCESS SYSTEMS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7BE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CONTRACT SERVICES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EEF7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74.26</w:t>
            </w:r>
          </w:p>
        </w:tc>
      </w:tr>
      <w:tr w:rsidR="00BD707B" w:rsidRPr="00BD707B" w14:paraId="72BD4FC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50EA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ALLIANT ENERGY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153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FAFB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3,755.69</w:t>
            </w:r>
          </w:p>
        </w:tc>
      </w:tr>
      <w:tr w:rsidR="00BD707B" w:rsidRPr="00BD707B" w14:paraId="7D8A0DCD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F13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APRIL HASSMAN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8AC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CLASS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8AF8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180</w:t>
            </w:r>
          </w:p>
        </w:tc>
      </w:tr>
      <w:tr w:rsidR="00BD707B" w:rsidRPr="00BD707B" w14:paraId="7A718B00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7D2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AXON ENTERPRISE INC.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97BC" w14:textId="6BF9F143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POLICE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 SUPPLIES/MATERIALS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CFFB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1,070.40</w:t>
            </w:r>
          </w:p>
        </w:tc>
      </w:tr>
      <w:tr w:rsidR="00BD707B" w:rsidRPr="00BD707B" w14:paraId="6E2F1CB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6F6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BAKER AND TAYLOR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3AD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89D9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97.57</w:t>
            </w:r>
          </w:p>
        </w:tc>
      </w:tr>
      <w:tr w:rsidR="00BD707B" w:rsidRPr="00BD707B" w14:paraId="7D82CEB1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FB3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BARBARA BRYANT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132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OVERPAYMENT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0AFA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95</w:t>
            </w:r>
          </w:p>
        </w:tc>
      </w:tr>
      <w:tr w:rsidR="00BD707B" w:rsidRPr="00BD707B" w14:paraId="38776C56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4D2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BROZENE HYDRAULIC SERVICE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4D33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REPAIR / MAINTENENCE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5F50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143.15</w:t>
            </w:r>
          </w:p>
        </w:tc>
      </w:tr>
      <w:tr w:rsidR="00BD707B" w:rsidRPr="00BD707B" w14:paraId="75DF9A0F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E4C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CARRIE JACKSON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6F5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COOKIE DECOR CLASS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86FE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120</w:t>
            </w:r>
          </w:p>
        </w:tc>
      </w:tr>
      <w:tr w:rsidR="00BD707B" w:rsidRPr="00BD707B" w14:paraId="488908F8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1ED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CHILDREN'S DENTAL CENTER OF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25CD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DENTAL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0170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146</w:t>
            </w:r>
          </w:p>
        </w:tc>
      </w:tr>
      <w:tr w:rsidR="00BD707B" w:rsidRPr="00BD707B" w14:paraId="16863D8F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DF6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MISSISSIPPI VALLEY PUBLISHING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F717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PUBLICATIONS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2AC9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67.91</w:t>
            </w:r>
          </w:p>
        </w:tc>
      </w:tr>
      <w:tr w:rsidR="00BD707B" w:rsidRPr="00BD707B" w14:paraId="5DB72997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56F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EFTPS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13AC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8932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5,371.24</w:t>
            </w:r>
          </w:p>
        </w:tc>
      </w:tr>
      <w:tr w:rsidR="00BD707B" w:rsidRPr="00BD707B" w14:paraId="64F809B5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6B62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EXCEL IT SERVICES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6D2A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CITY HALL IT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A093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285.84</w:t>
            </w:r>
          </w:p>
        </w:tc>
      </w:tr>
      <w:tr w:rsidR="00BD707B" w:rsidRPr="00BD707B" w14:paraId="5B0C550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4A9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GRRWA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0A3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INTEGRATED WASTE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18B9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795</w:t>
            </w:r>
          </w:p>
        </w:tc>
      </w:tr>
      <w:tr w:rsidR="00BD707B" w:rsidRPr="00BD707B" w14:paraId="609F629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2BD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HUFFMAN WELDING/MACHINE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58C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BDCE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454.93</w:t>
            </w:r>
          </w:p>
        </w:tc>
      </w:tr>
      <w:tr w:rsidR="00BD707B" w:rsidRPr="00BD707B" w14:paraId="3669C05D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79F7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ION ENVIRONMENTAL SOLUTIONS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ED6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0E6B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595.5</w:t>
            </w:r>
          </w:p>
        </w:tc>
      </w:tr>
      <w:tr w:rsidR="00BD707B" w:rsidRPr="00BD707B" w14:paraId="77A1EC4E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910C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3AFE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WET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26FA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724.7</w:t>
            </w:r>
          </w:p>
        </w:tc>
      </w:tr>
      <w:tr w:rsidR="00BD707B" w:rsidRPr="00BD707B" w14:paraId="7DFCD17C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61FA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6E31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1462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531.82</w:t>
            </w:r>
          </w:p>
        </w:tc>
      </w:tr>
      <w:tr w:rsidR="00BD707B" w:rsidRPr="00BD707B" w14:paraId="16EDECE1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72BD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DB2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71C2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36</w:t>
            </w:r>
          </w:p>
        </w:tc>
      </w:tr>
      <w:tr w:rsidR="00BD707B" w:rsidRPr="00BD707B" w14:paraId="3640C99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3F91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0A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IPERS - REGULAR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6086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3,503.08</w:t>
            </w:r>
          </w:p>
        </w:tc>
      </w:tr>
      <w:tr w:rsidR="00BD707B" w:rsidRPr="00BD707B" w14:paraId="53FFC5CC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DE8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KOHLMORGAN HAULING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978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TRASH HAULING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7EE4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4,062.50</w:t>
            </w:r>
          </w:p>
        </w:tc>
      </w:tr>
      <w:tr w:rsidR="00BD707B" w:rsidRPr="00BD707B" w14:paraId="22BCE252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FC3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LIBERTY UTILITIES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93E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SERVICE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6BC4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132.39</w:t>
            </w:r>
          </w:p>
        </w:tc>
      </w:tr>
      <w:tr w:rsidR="00BD707B" w:rsidRPr="00BD707B" w14:paraId="0FC6291D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2C6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LYNCH DALLAS PC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F8E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PROFESSIONAL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AA6E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335.43</w:t>
            </w:r>
          </w:p>
        </w:tc>
      </w:tr>
      <w:tr w:rsidR="00BD707B" w:rsidRPr="00BD707B" w14:paraId="3C67BC8D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FE4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MAIN ST INC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9ADF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DEPOSIT SLIPS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35E0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50.45</w:t>
            </w:r>
          </w:p>
        </w:tc>
      </w:tr>
      <w:tr w:rsidR="00BD707B" w:rsidRPr="00BD707B" w14:paraId="169C4EEA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2F7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MCDONALD SUPPLY HAJOCA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8B3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DCF4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795.71</w:t>
            </w:r>
          </w:p>
        </w:tc>
      </w:tr>
      <w:tr w:rsidR="00BD707B" w:rsidRPr="00BD707B" w14:paraId="742D6DEB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2B6C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RATHBUN REG WATER ASSOC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7B7D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PURCHASED WATER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5F86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4,896.00</w:t>
            </w:r>
          </w:p>
        </w:tc>
      </w:tr>
      <w:tr w:rsidR="00BD707B" w:rsidRPr="00BD707B" w14:paraId="4B9EF159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D333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THE IOWAN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04B3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SUBSCRIPTION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1135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40.66</w:t>
            </w:r>
          </w:p>
        </w:tc>
      </w:tr>
      <w:tr w:rsidR="00BD707B" w:rsidRPr="00BD707B" w14:paraId="4D62CB15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E08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TIERRA GRIFFITH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D58E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MILEAGE REIMBURSEMENT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A1D1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58.8</w:t>
            </w:r>
          </w:p>
        </w:tc>
      </w:tr>
      <w:tr w:rsidR="00BD707B" w:rsidRPr="00BD707B" w14:paraId="395491FE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BDB8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US CELLULAR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148E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TELEPHONE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8E31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167.06</w:t>
            </w:r>
          </w:p>
        </w:tc>
      </w:tr>
      <w:tr w:rsidR="00BD707B" w:rsidRPr="00BD707B" w14:paraId="2786CB43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8CD8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USA BLUEBOOK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36ED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F0B3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355.92</w:t>
            </w:r>
          </w:p>
        </w:tc>
      </w:tr>
      <w:tr w:rsidR="00BD707B" w:rsidRPr="00BD707B" w14:paraId="6D6BFDF7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80B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VERIZON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A8DF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POLICE INTERNET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5C6F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BD707B" w:rsidRPr="00BD707B" w14:paraId="6130F941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DF4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VISA 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361C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SUPPLIES/MATERIALS/POSTAGE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9F4C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1883.36</w:t>
            </w:r>
          </w:p>
        </w:tc>
      </w:tr>
      <w:tr w:rsidR="00BD707B" w:rsidRPr="00BD707B" w14:paraId="44132E29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9DE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WELLMARK BC/BS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18A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HEALTH INS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0262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5,471.34</w:t>
            </w:r>
          </w:p>
        </w:tc>
      </w:tr>
      <w:tr w:rsidR="00BD707B" w:rsidRPr="00BD707B" w14:paraId="5861E828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BC7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WEST CENTRAL FS INC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74A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DB38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625.67</w:t>
            </w:r>
          </w:p>
        </w:tc>
      </w:tr>
      <w:tr w:rsidR="00BD707B" w:rsidRPr="00BD707B" w14:paraId="1C95E81D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274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WINDSTREAM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224A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SERVICE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2867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177.9</w:t>
            </w:r>
          </w:p>
        </w:tc>
      </w:tr>
      <w:tr w:rsidR="00BD707B" w:rsidRPr="00BD707B" w14:paraId="113A7960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723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XPERT AUTOMOTIVE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34A5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POLICE VEHICLE REPAIRS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6C2B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365</w:t>
            </w:r>
          </w:p>
        </w:tc>
      </w:tr>
      <w:tr w:rsidR="00BD707B" w:rsidRPr="00BD707B" w14:paraId="193F36AA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23D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YVONNE JACKSON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313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LIBRARY CLASS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2AC9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120</w:t>
            </w:r>
          </w:p>
        </w:tc>
      </w:tr>
      <w:tr w:rsidR="00BD707B" w:rsidRPr="00BD707B" w14:paraId="23F2C3A5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E2D6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Accounts Payable Total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05B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B68B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37,746.32</w:t>
            </w:r>
          </w:p>
        </w:tc>
      </w:tr>
      <w:tr w:rsidR="00BD707B" w:rsidRPr="00BD707B" w14:paraId="6EA2241A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5FEB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Payroll Checks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7F14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11C3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17,848.97</w:t>
            </w:r>
          </w:p>
        </w:tc>
      </w:tr>
      <w:tr w:rsidR="00BD707B" w:rsidRPr="00BD707B" w14:paraId="2C8089BF" w14:textId="77777777" w:rsidTr="00BD707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F779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CAE0" w14:textId="77777777" w:rsidR="00BD707B" w:rsidRPr="00BD707B" w:rsidRDefault="00BD707B" w:rsidP="00BD70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DF20" w14:textId="77777777" w:rsidR="00BD707B" w:rsidRPr="00BD707B" w:rsidRDefault="00BD707B" w:rsidP="00BD70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707B">
              <w:rPr>
                <w:rFonts w:ascii="Aptos Narrow" w:eastAsia="Times New Roman" w:hAnsi="Aptos Narrow" w:cs="Times New Roman"/>
                <w:color w:val="000000"/>
              </w:rPr>
              <w:t>55,595.29</w:t>
            </w:r>
          </w:p>
        </w:tc>
      </w:tr>
    </w:tbl>
    <w:p w14:paraId="10EEBBDD" w14:textId="77777777" w:rsidR="00EA2408" w:rsidRDefault="00EA2408"/>
    <w:p w14:paraId="599C7BC4" w14:textId="73089D65" w:rsidR="00EA2408" w:rsidRPr="00AE0201" w:rsidRDefault="00EA2408">
      <w:pPr>
        <w:rPr>
          <w:b/>
          <w:bCs/>
          <w:u w:val="single"/>
        </w:rPr>
      </w:pPr>
      <w:r w:rsidRPr="00AE0201">
        <w:rPr>
          <w:b/>
          <w:bCs/>
          <w:u w:val="single"/>
        </w:rPr>
        <w:t>New Business:</w:t>
      </w:r>
    </w:p>
    <w:p w14:paraId="6448C38C" w14:textId="63DB8E86" w:rsidR="00D22F9D" w:rsidRPr="00BD707B" w:rsidRDefault="00BD707B" w:rsidP="00D22F9D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>Motion by Holland and seconded by Sciumbato accepting DOT bridge funding agreement</w:t>
      </w:r>
      <w:r w:rsidR="00D22F9D">
        <w:rPr>
          <w:sz w:val="22"/>
          <w:szCs w:val="22"/>
        </w:rPr>
        <w:t xml:space="preserve">. All </w:t>
      </w:r>
      <w:proofErr w:type="gramStart"/>
      <w:r w:rsidR="00D22F9D">
        <w:rPr>
          <w:sz w:val="22"/>
          <w:szCs w:val="22"/>
        </w:rPr>
        <w:t>ayes</w:t>
      </w:r>
      <w:proofErr w:type="gramEnd"/>
      <w:r w:rsidR="00D22F9D">
        <w:rPr>
          <w:sz w:val="22"/>
          <w:szCs w:val="22"/>
        </w:rPr>
        <w:t>.</w:t>
      </w:r>
    </w:p>
    <w:p w14:paraId="4B672B32" w14:textId="046A2E34" w:rsidR="00BD707B" w:rsidRPr="00D22F9D" w:rsidRDefault="00BD707B" w:rsidP="00D22F9D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Motion by Junkins and seconded by Sciumbato approving bid for demo of old City barn. All </w:t>
      </w:r>
      <w:proofErr w:type="gramStart"/>
      <w:r>
        <w:rPr>
          <w:sz w:val="22"/>
          <w:szCs w:val="22"/>
        </w:rPr>
        <w:t>ayes</w:t>
      </w:r>
      <w:proofErr w:type="gramEnd"/>
      <w:r>
        <w:rPr>
          <w:sz w:val="22"/>
          <w:szCs w:val="22"/>
        </w:rPr>
        <w:t>.</w:t>
      </w:r>
    </w:p>
    <w:p w14:paraId="4484EA1A" w14:textId="0EF542A4" w:rsidR="00EA2408" w:rsidRDefault="00EA2408" w:rsidP="00D22F9D">
      <w:r w:rsidRPr="00D22F9D">
        <w:rPr>
          <w:b/>
          <w:bCs/>
        </w:rPr>
        <w:t>Adjournment.</w:t>
      </w:r>
      <w:r w:rsidRPr="00EA2408">
        <w:t xml:space="preserve"> Motion by </w:t>
      </w:r>
      <w:r w:rsidR="00BD707B">
        <w:t>Uhlmeyer</w:t>
      </w:r>
      <w:r w:rsidRPr="00EA2408">
        <w:t xml:space="preserve"> and seconded </w:t>
      </w:r>
      <w:r w:rsidR="00B322CC">
        <w:t>Sciumbato</w:t>
      </w:r>
      <w:r w:rsidRPr="00EA2408">
        <w:t xml:space="preserve"> to adjourn at </w:t>
      </w:r>
      <w:r w:rsidR="00AE0201">
        <w:t>4:</w:t>
      </w:r>
      <w:r w:rsidR="00BD707B">
        <w:t>38</w:t>
      </w:r>
      <w:r w:rsidRPr="00EA2408">
        <w:t xml:space="preserve"> p.m. All </w:t>
      </w:r>
      <w:proofErr w:type="gramStart"/>
      <w:r w:rsidRPr="00EA2408">
        <w:t>a</w:t>
      </w:r>
      <w:r w:rsidR="001C0CF6">
        <w:t>yes</w:t>
      </w:r>
      <w:proofErr w:type="gramEnd"/>
      <w:r w:rsidR="001C0CF6">
        <w:t>.</w:t>
      </w:r>
    </w:p>
    <w:sectPr w:rsidR="00E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DC7"/>
    <w:multiLevelType w:val="hybridMultilevel"/>
    <w:tmpl w:val="11A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8"/>
    <w:rsid w:val="0004239E"/>
    <w:rsid w:val="00116DF2"/>
    <w:rsid w:val="001333D2"/>
    <w:rsid w:val="001575C2"/>
    <w:rsid w:val="001C0CF6"/>
    <w:rsid w:val="001E5862"/>
    <w:rsid w:val="00272F3B"/>
    <w:rsid w:val="00307403"/>
    <w:rsid w:val="004608AB"/>
    <w:rsid w:val="004E558B"/>
    <w:rsid w:val="00550B62"/>
    <w:rsid w:val="00620A78"/>
    <w:rsid w:val="00833051"/>
    <w:rsid w:val="00837B1C"/>
    <w:rsid w:val="00926CE4"/>
    <w:rsid w:val="00A33749"/>
    <w:rsid w:val="00AE0201"/>
    <w:rsid w:val="00B322CC"/>
    <w:rsid w:val="00BB6220"/>
    <w:rsid w:val="00BD707B"/>
    <w:rsid w:val="00CA333C"/>
    <w:rsid w:val="00D1461E"/>
    <w:rsid w:val="00D22F9D"/>
    <w:rsid w:val="00D3033D"/>
    <w:rsid w:val="00DA2AB2"/>
    <w:rsid w:val="00DC4A76"/>
    <w:rsid w:val="00DF0283"/>
    <w:rsid w:val="00E25228"/>
    <w:rsid w:val="00EA2408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2830"/>
  <w15:chartTrackingRefBased/>
  <w15:docId w15:val="{792BE5B9-3D32-47C1-AA73-B3121C8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2025-12-22T19:54:00Z</dcterms:created>
  <dcterms:modified xsi:type="dcterms:W3CDTF">2025-12-22T19:54:00Z</dcterms:modified>
</cp:coreProperties>
</file>